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F829" w14:textId="28525312" w:rsidR="00BB0EAC" w:rsidRPr="00BB0EAC" w:rsidRDefault="00BB0EAC" w:rsidP="00BB0EAC">
      <w:pPr>
        <w:rPr>
          <w:rFonts w:ascii="Aptos Narrow" w:hAnsi="Aptos Narrow"/>
        </w:rPr>
      </w:pPr>
      <w:r w:rsidRPr="00BB0EAC">
        <w:rPr>
          <w:rFonts w:ascii="Aptos Narrow" w:hAnsi="Aptos Narrow"/>
        </w:rPr>
        <w:drawing>
          <wp:inline distT="0" distB="0" distL="0" distR="0" wp14:anchorId="0AEF5F17" wp14:editId="16C797B6">
            <wp:extent cx="5760720" cy="1024255"/>
            <wp:effectExtent l="0" t="0" r="0" b="4445"/>
            <wp:docPr id="250523738" name="Afbeelding 1" descr="Afbeelding met Lettertype, Rechthoek,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23738" name="Afbeelding 1" descr="Afbeelding met Lettertype, Rechthoek, tekst, wi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B21" w14:textId="7225437F" w:rsidR="00BB0EAC" w:rsidRPr="00BB0EAC" w:rsidRDefault="00BB0EAC" w:rsidP="00BB0EAC">
      <w:pPr>
        <w:pStyle w:val="Kop2"/>
        <w:rPr>
          <w:rStyle w:val="Nadruk"/>
          <w:rFonts w:ascii="Aptos Narrow" w:hAnsi="Aptos Narrow"/>
        </w:rPr>
      </w:pPr>
    </w:p>
    <w:p w14:paraId="20FAF371" w14:textId="5C551D58" w:rsidR="00BB0EAC" w:rsidRPr="00BB0EAC" w:rsidRDefault="00BB0EAC" w:rsidP="00BB0EAC">
      <w:pPr>
        <w:pStyle w:val="Kop2"/>
        <w:rPr>
          <w:rStyle w:val="Nadruk"/>
          <w:rFonts w:ascii="Aptos Narrow" w:eastAsia="Batang" w:hAnsi="Aptos Narrow"/>
          <w:b/>
          <w:bCs/>
          <w:i w:val="0"/>
          <w:iCs w:val="0"/>
          <w:color w:val="000000" w:themeColor="text1"/>
          <w:sz w:val="32"/>
          <w:szCs w:val="32"/>
        </w:rPr>
      </w:pPr>
      <w:r w:rsidRPr="00BB0EAC">
        <w:rPr>
          <w:rStyle w:val="Nadruk"/>
          <w:rFonts w:ascii="Aptos Narrow" w:eastAsia="Batang" w:hAnsi="Aptos Narrow"/>
          <w:b/>
          <w:bCs/>
          <w:i w:val="0"/>
          <w:iCs w:val="0"/>
          <w:color w:val="000000" w:themeColor="text1"/>
          <w:sz w:val="32"/>
          <w:szCs w:val="32"/>
        </w:rPr>
        <w:t>Ondertekenaars Vlaams charter landschapsbeheer</w:t>
      </w:r>
    </w:p>
    <w:p w14:paraId="5659F238" w14:textId="522F0549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Agentschap voor Natuur en Bos</w:t>
      </w:r>
    </w:p>
    <w:p w14:paraId="53AE22B6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Agentschap Onroerend Erfgoed</w:t>
      </w:r>
    </w:p>
    <w:p w14:paraId="5A768E30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Algemeen Boerensyndicaat</w:t>
      </w:r>
    </w:p>
    <w:p w14:paraId="11399AC3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 xml:space="preserve">Boerenbond </w:t>
      </w:r>
    </w:p>
    <w:p w14:paraId="69F2DDB7" w14:textId="3108A5E3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Boerennatuur</w:t>
      </w:r>
    </w:p>
    <w:p w14:paraId="25309C22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Bosgroepen</w:t>
      </w:r>
    </w:p>
    <w:p w14:paraId="54E29858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proofErr w:type="spellStart"/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Bosplus</w:t>
      </w:r>
      <w:proofErr w:type="spellEnd"/>
    </w:p>
    <w:p w14:paraId="13FB5990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De Wroeter</w:t>
      </w:r>
    </w:p>
    <w:p w14:paraId="2CA7AAE0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De Winning</w:t>
      </w:r>
    </w:p>
    <w:p w14:paraId="37532ABE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Departement Landbouw en Visserij</w:t>
      </w:r>
    </w:p>
    <w:p w14:paraId="0C9B8CEC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proofErr w:type="spellStart"/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Herita</w:t>
      </w:r>
      <w:proofErr w:type="spellEnd"/>
    </w:p>
    <w:p w14:paraId="467A01AA" w14:textId="09846204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Hubertusvereniging Vlaanderen</w:t>
      </w:r>
    </w:p>
    <w:p w14:paraId="519EBEFB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IGO Leuven</w:t>
      </w:r>
    </w:p>
    <w:p w14:paraId="5211966C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Koepel van Vlaamse Bosgroepen</w:t>
      </w:r>
    </w:p>
    <w:p w14:paraId="07C49504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Landelijk Vlaanderen</w:t>
      </w:r>
    </w:p>
    <w:p w14:paraId="1B955D86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Landelijke Gilden</w:t>
      </w:r>
    </w:p>
    <w:p w14:paraId="4C319174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Limburgs Landschap</w:t>
      </w:r>
    </w:p>
    <w:p w14:paraId="24A5FCB0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Natuur- en Landschapszorg</w:t>
      </w:r>
    </w:p>
    <w:p w14:paraId="0EDBB4D9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Natuurpunt</w:t>
      </w:r>
    </w:p>
    <w:p w14:paraId="1DB59232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Natuurwerk</w:t>
      </w:r>
    </w:p>
    <w:p w14:paraId="59B645D4" w14:textId="637C6CF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 Natura + Spoor 2</w:t>
      </w:r>
    </w:p>
    <w:p w14:paraId="40A1C2A9" w14:textId="2322EC6D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Provincie Antwerpen</w:t>
      </w:r>
    </w:p>
    <w:p w14:paraId="18B5B5C6" w14:textId="5AFB3AA2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Provincie Limburg</w:t>
      </w:r>
    </w:p>
    <w:p w14:paraId="0E0B2162" w14:textId="063C4585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Provincie Oost-Vlaanderen</w:t>
      </w:r>
    </w:p>
    <w:p w14:paraId="5C0C65C5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Provincie Vlaams-Brabant</w:t>
      </w:r>
    </w:p>
    <w:p w14:paraId="62A9271B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Provincie West-Vlaanderen</w:t>
      </w:r>
    </w:p>
    <w:p w14:paraId="0E4E3045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Toerisme Vlaanderen</w:t>
      </w:r>
    </w:p>
    <w:p w14:paraId="689E8B66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Trage Wegen</w:t>
      </w:r>
    </w:p>
    <w:p w14:paraId="2556BB12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Vlaams Bijeninstituut</w:t>
      </w:r>
    </w:p>
    <w:p w14:paraId="0B53746A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Vlaamse Landmaatschappij</w:t>
      </w:r>
    </w:p>
    <w:p w14:paraId="1BA5B5F1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Vlaamse Milieumaatschappij</w:t>
      </w:r>
    </w:p>
    <w:p w14:paraId="3F419134" w14:textId="77777777" w:rsidR="00BB0EAC" w:rsidRPr="00BB0EAC" w:rsidRDefault="00BB0EAC" w:rsidP="00BB0EAC">
      <w:pPr>
        <w:pStyle w:val="Lijstalinea"/>
        <w:numPr>
          <w:ilvl w:val="0"/>
          <w:numId w:val="1"/>
        </w:numPr>
        <w:spacing w:after="0"/>
        <w:rPr>
          <w:rFonts w:ascii="Aptos Narrow" w:eastAsia="Batang" w:hAnsi="Aptos Narrow"/>
          <w:color w:val="000000" w:themeColor="text1"/>
        </w:rPr>
      </w:pPr>
      <w:r w:rsidRPr="00BB0EAC">
        <w:rPr>
          <w:rFonts w:ascii="Aptos Narrow" w:eastAsia="Batang" w:hAnsi="Aptos Narrow"/>
          <w:color w:val="000000" w:themeColor="text1"/>
        </w:rPr>
        <w:t>Vereniging van Vlaamse Polders en Wateringen</w:t>
      </w:r>
    </w:p>
    <w:p w14:paraId="516C49A3" w14:textId="4962F809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Vereniging van Vlaamse Provincies</w:t>
      </w:r>
    </w:p>
    <w:p w14:paraId="4251D293" w14:textId="121FB43E" w:rsidR="00BB0EAC" w:rsidRPr="00BB0EAC" w:rsidRDefault="00BB0EAC" w:rsidP="00BB0EAC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eastAsia="Batang" w:hAnsi="Aptos Narrow" w:cs="Calibri"/>
          <w:color w:val="000000" w:themeColor="text1"/>
          <w:lang w:eastAsia="nl-BE"/>
        </w:rPr>
      </w:pP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Vereniging van Vlaamse Steden en Gemeenten</w:t>
      </w:r>
    </w:p>
    <w:p w14:paraId="1E883F01" w14:textId="65525DE0" w:rsidR="00693611" w:rsidRPr="00BB0EAC" w:rsidRDefault="00BB0EAC" w:rsidP="003F3E91">
      <w:pPr>
        <w:pStyle w:val="Lijstalinea"/>
        <w:numPr>
          <w:ilvl w:val="0"/>
          <w:numId w:val="1"/>
        </w:numPr>
        <w:spacing w:after="0" w:line="240" w:lineRule="auto"/>
        <w:rPr>
          <w:rFonts w:ascii="Aptos Narrow" w:hAnsi="Aptos Narrow"/>
        </w:rPr>
      </w:pPr>
      <w:r w:rsidRPr="00BB0EAC">
        <w:rPr>
          <w:rFonts w:ascii="Aptos Narrow" w:hAnsi="Aptos Narrow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F5E0226" wp14:editId="23E852C9">
            <wp:simplePos x="0" y="0"/>
            <wp:positionH relativeFrom="column">
              <wp:posOffset>-530909</wp:posOffset>
            </wp:positionH>
            <wp:positionV relativeFrom="paragraph">
              <wp:posOffset>760877</wp:posOffset>
            </wp:positionV>
            <wp:extent cx="5760720" cy="1314450"/>
            <wp:effectExtent l="0" t="0" r="0" b="0"/>
            <wp:wrapNone/>
            <wp:docPr id="2082705864" name="Afbeelding 1" descr="Afbeelding met schermopname, wit, Lettertype, Rechth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05864" name="Afbeelding 1" descr="Afbeelding met schermopname, wit, Lettertype, Rechtho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EAC">
        <w:rPr>
          <w:rFonts w:ascii="Aptos Narrow" w:eastAsia="Batang" w:hAnsi="Aptos Narrow" w:cs="Calibri"/>
          <w:color w:val="000000" w:themeColor="text1"/>
          <w:lang w:eastAsia="nl-BE"/>
        </w:rPr>
        <w:t>Vlaams Overleg Regionale Landschappen</w:t>
      </w:r>
    </w:p>
    <w:sectPr w:rsidR="00693611" w:rsidRPr="00BB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65BC"/>
    <w:multiLevelType w:val="hybridMultilevel"/>
    <w:tmpl w:val="AC98F4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31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AC"/>
    <w:rsid w:val="00693611"/>
    <w:rsid w:val="00B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2C8"/>
  <w15:chartTrackingRefBased/>
  <w15:docId w15:val="{40FC1BFB-CFFE-4696-89E8-6478475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E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BB0EA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jstalinea">
    <w:name w:val="List Paragraph"/>
    <w:basedOn w:val="Standaard"/>
    <w:uiPriority w:val="34"/>
    <w:qFormat/>
    <w:rsid w:val="00BB0EAC"/>
    <w:pPr>
      <w:spacing w:line="256" w:lineRule="auto"/>
      <w:ind w:left="720"/>
      <w:contextualSpacing/>
    </w:pPr>
    <w:rPr>
      <w:kern w:val="0"/>
      <w14:ligatures w14:val="none"/>
    </w:rPr>
  </w:style>
  <w:style w:type="character" w:styleId="Nadruk">
    <w:name w:val="Emphasis"/>
    <w:basedOn w:val="Standaardalinea-lettertype"/>
    <w:uiPriority w:val="20"/>
    <w:qFormat/>
    <w:rsid w:val="00BB0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De Prins</dc:creator>
  <cp:keywords/>
  <dc:description/>
  <cp:lastModifiedBy>Greet De Prins</cp:lastModifiedBy>
  <cp:revision>1</cp:revision>
  <dcterms:created xsi:type="dcterms:W3CDTF">2024-02-20T13:12:00Z</dcterms:created>
  <dcterms:modified xsi:type="dcterms:W3CDTF">2024-02-20T13:19:00Z</dcterms:modified>
</cp:coreProperties>
</file>